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B6" w:rsidRDefault="001460B6" w:rsidP="001460B6">
      <w:pPr>
        <w:jc w:val="center"/>
        <w:rPr>
          <w:b/>
          <w:sz w:val="32"/>
          <w:szCs w:val="32"/>
        </w:rPr>
      </w:pPr>
      <w:r w:rsidRPr="001460B6">
        <w:rPr>
          <w:b/>
          <w:sz w:val="32"/>
          <w:szCs w:val="32"/>
        </w:rPr>
        <w:t>ОТЧЕТ О ДОХОДАХ И РАСХОДАХ ЗА 201</w:t>
      </w:r>
      <w:r w:rsidR="0020600C">
        <w:rPr>
          <w:b/>
          <w:sz w:val="32"/>
          <w:szCs w:val="32"/>
        </w:rPr>
        <w:t>6</w:t>
      </w:r>
      <w:r w:rsidRPr="001460B6">
        <w:rPr>
          <w:b/>
          <w:sz w:val="32"/>
          <w:szCs w:val="32"/>
        </w:rPr>
        <w:t xml:space="preserve"> ГОД</w:t>
      </w:r>
    </w:p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ГКП на ПХВ «Городская поликлиника №8» УЗ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лматы </w:t>
      </w:r>
    </w:p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енге)</w:t>
      </w:r>
    </w:p>
    <w:tbl>
      <w:tblPr>
        <w:tblStyle w:val="a3"/>
        <w:tblW w:w="0" w:type="auto"/>
        <w:tblInd w:w="250" w:type="dxa"/>
        <w:tblLook w:val="04A0"/>
      </w:tblPr>
      <w:tblGrid>
        <w:gridCol w:w="6095"/>
        <w:gridCol w:w="2694"/>
      </w:tblGrid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0B6" w:rsidRDefault="001460B6" w:rsidP="0014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</w:t>
            </w:r>
            <w:r w:rsidR="0020600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2694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Pr="001460B6" w:rsidRDefault="001460B6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 местного бюджета</w:t>
            </w:r>
          </w:p>
        </w:tc>
        <w:tc>
          <w:tcPr>
            <w:tcW w:w="2694" w:type="dxa"/>
          </w:tcPr>
          <w:p w:rsidR="00524EEE" w:rsidRDefault="0020600C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2626,8</w:t>
            </w:r>
          </w:p>
        </w:tc>
      </w:tr>
      <w:tr w:rsidR="001460B6" w:rsidTr="00630F39">
        <w:tc>
          <w:tcPr>
            <w:tcW w:w="6095" w:type="dxa"/>
          </w:tcPr>
          <w:p w:rsidR="001460B6" w:rsidRDefault="001460B6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</w:t>
            </w:r>
          </w:p>
        </w:tc>
        <w:tc>
          <w:tcPr>
            <w:tcW w:w="2694" w:type="dxa"/>
          </w:tcPr>
          <w:p w:rsidR="0020600C" w:rsidRDefault="00254CCB" w:rsidP="0020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575593,9</w:t>
            </w:r>
          </w:p>
        </w:tc>
      </w:tr>
      <w:tr w:rsidR="00AE2C47" w:rsidTr="00630F39">
        <w:tc>
          <w:tcPr>
            <w:tcW w:w="6095" w:type="dxa"/>
          </w:tcPr>
          <w:p w:rsidR="00AE2C47" w:rsidRPr="001460B6" w:rsidRDefault="005850B6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(скрининг)</w:t>
            </w:r>
          </w:p>
        </w:tc>
        <w:tc>
          <w:tcPr>
            <w:tcW w:w="2694" w:type="dxa"/>
          </w:tcPr>
          <w:p w:rsidR="00AE2C47" w:rsidRDefault="005850B6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10518,8</w:t>
            </w:r>
          </w:p>
        </w:tc>
      </w:tr>
      <w:tr w:rsidR="00AE2C47" w:rsidTr="00630F39">
        <w:tc>
          <w:tcPr>
            <w:tcW w:w="6095" w:type="dxa"/>
          </w:tcPr>
          <w:p w:rsidR="00AE2C47" w:rsidRPr="001460B6" w:rsidRDefault="0020600C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0B6">
              <w:rPr>
                <w:rFonts w:ascii="Times New Roman" w:hAnsi="Times New Roman" w:cs="Times New Roman"/>
                <w:sz w:val="24"/>
                <w:szCs w:val="24"/>
              </w:rPr>
              <w:t>Государственный заказ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по </w:t>
            </w:r>
            <w:r w:rsidR="00AE2C47">
              <w:rPr>
                <w:rFonts w:ascii="Times New Roman" w:hAnsi="Times New Roman" w:cs="Times New Roman"/>
                <w:sz w:val="24"/>
                <w:szCs w:val="24"/>
              </w:rPr>
              <w:t>дневному стационару</w:t>
            </w:r>
          </w:p>
        </w:tc>
        <w:tc>
          <w:tcPr>
            <w:tcW w:w="2694" w:type="dxa"/>
          </w:tcPr>
          <w:p w:rsidR="0020600C" w:rsidRDefault="006753DB" w:rsidP="0020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</w:t>
            </w:r>
            <w:r w:rsidR="0020600C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Платные услуги </w:t>
            </w:r>
          </w:p>
        </w:tc>
        <w:tc>
          <w:tcPr>
            <w:tcW w:w="2694" w:type="dxa"/>
          </w:tcPr>
          <w:p w:rsidR="00524EEE" w:rsidRDefault="00F33865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60481,4</w:t>
            </w:r>
          </w:p>
        </w:tc>
      </w:tr>
      <w:tr w:rsidR="001460B6" w:rsidTr="00630F39">
        <w:tc>
          <w:tcPr>
            <w:tcW w:w="6095" w:type="dxa"/>
          </w:tcPr>
          <w:p w:rsidR="001460B6" w:rsidRDefault="00630F39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2694" w:type="dxa"/>
          </w:tcPr>
          <w:p w:rsidR="001B1173" w:rsidRDefault="00F33865" w:rsidP="001B1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683320,9</w:t>
            </w:r>
          </w:p>
        </w:tc>
      </w:tr>
      <w:tr w:rsidR="001460B6" w:rsidTr="00630F39">
        <w:tc>
          <w:tcPr>
            <w:tcW w:w="6095" w:type="dxa"/>
          </w:tcPr>
          <w:p w:rsidR="00524EEE" w:rsidRDefault="00524EEE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60B6" w:rsidRDefault="001460B6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1460B6" w:rsidTr="00630F39">
        <w:tc>
          <w:tcPr>
            <w:tcW w:w="6095" w:type="dxa"/>
          </w:tcPr>
          <w:p w:rsidR="001460B6" w:rsidRDefault="00630F39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2694" w:type="dxa"/>
          </w:tcPr>
          <w:p w:rsidR="001460B6" w:rsidRDefault="001460B6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фонду оплаты труда</w:t>
            </w:r>
          </w:p>
        </w:tc>
        <w:tc>
          <w:tcPr>
            <w:tcW w:w="2694" w:type="dxa"/>
          </w:tcPr>
          <w:p w:rsidR="0020600C" w:rsidRDefault="00FC123D" w:rsidP="00206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498</w:t>
            </w:r>
            <w:r w:rsidR="0020600C">
              <w:rPr>
                <w:rFonts w:ascii="Times New Roman" w:hAnsi="Times New Roman" w:cs="Times New Roman"/>
                <w:b/>
                <w:sz w:val="28"/>
                <w:szCs w:val="28"/>
              </w:rPr>
              <w:t>716,6</w:t>
            </w:r>
          </w:p>
        </w:tc>
      </w:tr>
      <w:tr w:rsidR="00BB3B8C" w:rsidTr="00630F39">
        <w:tc>
          <w:tcPr>
            <w:tcW w:w="6095" w:type="dxa"/>
          </w:tcPr>
          <w:p w:rsidR="00BB3B8C" w:rsidRDefault="00C951F3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налог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отчисления , налог на землю, налог на имущество </w:t>
            </w:r>
          </w:p>
        </w:tc>
        <w:tc>
          <w:tcPr>
            <w:tcW w:w="2694" w:type="dxa"/>
          </w:tcPr>
          <w:p w:rsidR="007D47A9" w:rsidRDefault="00FC123D" w:rsidP="00FC1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42372,9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</w:t>
            </w:r>
          </w:p>
        </w:tc>
        <w:tc>
          <w:tcPr>
            <w:tcW w:w="2694" w:type="dxa"/>
          </w:tcPr>
          <w:p w:rsidR="001460B6" w:rsidRDefault="00FC123D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434D">
              <w:rPr>
                <w:rFonts w:ascii="Times New Roman" w:hAnsi="Times New Roman" w:cs="Times New Roman"/>
                <w:b/>
                <w:sz w:val="28"/>
                <w:szCs w:val="28"/>
              </w:rPr>
              <w:t>033,5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2694" w:type="dxa"/>
          </w:tcPr>
          <w:p w:rsidR="001460B6" w:rsidRDefault="00FC123D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434D">
              <w:rPr>
                <w:rFonts w:ascii="Times New Roman" w:hAnsi="Times New Roman" w:cs="Times New Roman"/>
                <w:b/>
                <w:sz w:val="28"/>
                <w:szCs w:val="28"/>
              </w:rPr>
              <w:t>540,1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медикаментов  </w:t>
            </w:r>
          </w:p>
        </w:tc>
        <w:tc>
          <w:tcPr>
            <w:tcW w:w="2694" w:type="dxa"/>
          </w:tcPr>
          <w:p w:rsidR="001460B6" w:rsidRDefault="00FC123D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53030,7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медицинского оборудования  </w:t>
            </w:r>
          </w:p>
        </w:tc>
        <w:tc>
          <w:tcPr>
            <w:tcW w:w="2694" w:type="dxa"/>
          </w:tcPr>
          <w:p w:rsidR="001460B6" w:rsidRDefault="00FC123D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6502,0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питания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630F39" w:rsidRDefault="00630F39" w:rsidP="005D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5D291C"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r w:rsidRPr="00630F39">
              <w:rPr>
                <w:rFonts w:ascii="Times New Roman" w:hAnsi="Times New Roman" w:cs="Times New Roman"/>
                <w:sz w:val="24"/>
                <w:szCs w:val="24"/>
              </w:rPr>
              <w:t xml:space="preserve">товаров </w:t>
            </w:r>
          </w:p>
        </w:tc>
        <w:tc>
          <w:tcPr>
            <w:tcW w:w="2694" w:type="dxa"/>
          </w:tcPr>
          <w:p w:rsidR="001460B6" w:rsidRDefault="00FC123D" w:rsidP="00FC1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12481,4</w:t>
            </w:r>
          </w:p>
        </w:tc>
      </w:tr>
      <w:tr w:rsidR="00BB3B8C" w:rsidTr="00630F39">
        <w:tc>
          <w:tcPr>
            <w:tcW w:w="6095" w:type="dxa"/>
          </w:tcPr>
          <w:p w:rsidR="00BB3B8C" w:rsidRPr="00630F39" w:rsidRDefault="00C951F3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</w:t>
            </w:r>
            <w:r w:rsidR="00E4336D">
              <w:rPr>
                <w:rFonts w:ascii="Times New Roman" w:hAnsi="Times New Roman" w:cs="Times New Roman"/>
                <w:sz w:val="24"/>
                <w:szCs w:val="24"/>
              </w:rPr>
              <w:t xml:space="preserve">и работы </w:t>
            </w:r>
          </w:p>
        </w:tc>
        <w:tc>
          <w:tcPr>
            <w:tcW w:w="2694" w:type="dxa"/>
          </w:tcPr>
          <w:p w:rsidR="002E78CF" w:rsidRDefault="00FC123D" w:rsidP="002E7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66643,7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2694" w:type="dxa"/>
          </w:tcPr>
          <w:p w:rsidR="001460B6" w:rsidRDefault="00524EEE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Pr="00343572" w:rsidRDefault="00630F39" w:rsidP="00146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572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343572" w:rsidRPr="00343572">
              <w:rPr>
                <w:rFonts w:ascii="Times New Roman" w:hAnsi="Times New Roman" w:cs="Times New Roman"/>
                <w:sz w:val="24"/>
                <w:szCs w:val="24"/>
              </w:rPr>
              <w:t>ределении</w:t>
            </w:r>
            <w:proofErr w:type="gramEnd"/>
            <w:r w:rsidR="00343572" w:rsidRPr="00343572">
              <w:rPr>
                <w:rFonts w:ascii="Times New Roman" w:hAnsi="Times New Roman" w:cs="Times New Roman"/>
                <w:sz w:val="24"/>
                <w:szCs w:val="24"/>
              </w:rPr>
              <w:t xml:space="preserve"> спонсорской и благотворительной  помощи </w:t>
            </w:r>
          </w:p>
        </w:tc>
        <w:tc>
          <w:tcPr>
            <w:tcW w:w="2694" w:type="dxa"/>
          </w:tcPr>
          <w:p w:rsidR="001460B6" w:rsidRDefault="007D47A9" w:rsidP="0052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60B6" w:rsidTr="00630F39">
        <w:tc>
          <w:tcPr>
            <w:tcW w:w="6095" w:type="dxa"/>
          </w:tcPr>
          <w:p w:rsidR="001460B6" w:rsidRDefault="00343572" w:rsidP="001460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2694" w:type="dxa"/>
          </w:tcPr>
          <w:p w:rsidR="002E78CF" w:rsidRDefault="002E78CF" w:rsidP="0020600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FC123D">
              <w:rPr>
                <w:rFonts w:ascii="Times New Roman" w:hAnsi="Times New Roman" w:cs="Times New Roman"/>
                <w:b/>
                <w:sz w:val="28"/>
                <w:szCs w:val="28"/>
              </w:rPr>
              <w:t>683 320,9</w:t>
            </w:r>
          </w:p>
        </w:tc>
      </w:tr>
    </w:tbl>
    <w:p w:rsidR="001460B6" w:rsidRDefault="001460B6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572" w:rsidRDefault="00343572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Pr="00BC48EF" w:rsidRDefault="00E724C5" w:rsidP="00E72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724C5" w:rsidRPr="00BC48EF" w:rsidRDefault="00E724C5" w:rsidP="00E72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отчету о доходах и расходах за </w:t>
      </w:r>
      <w:r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E724C5" w:rsidRPr="00BC48EF" w:rsidRDefault="00E724C5" w:rsidP="00E72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EF">
        <w:rPr>
          <w:rFonts w:ascii="Times New Roman" w:hAnsi="Times New Roman" w:cs="Times New Roman"/>
          <w:b/>
          <w:sz w:val="28"/>
          <w:szCs w:val="28"/>
        </w:rPr>
        <w:t>Местонахождение организации</w:t>
      </w:r>
      <w:proofErr w:type="gramStart"/>
      <w:r w:rsidRPr="00BC48E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ГКП на ПХВ «Городская поликлиника №8» г. </w:t>
      </w:r>
      <w:proofErr w:type="spellStart"/>
      <w:r w:rsidRPr="00BC48EF"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spellStart"/>
      <w:r w:rsidRPr="00BC48EF">
        <w:rPr>
          <w:rFonts w:ascii="Times New Roman" w:hAnsi="Times New Roman" w:cs="Times New Roman"/>
          <w:b/>
          <w:sz w:val="28"/>
          <w:szCs w:val="28"/>
        </w:rPr>
        <w:t>Туркебаева</w:t>
      </w:r>
      <w:proofErr w:type="spellEnd"/>
      <w:r w:rsidRPr="00BC48EF">
        <w:rPr>
          <w:rFonts w:ascii="Times New Roman" w:hAnsi="Times New Roman" w:cs="Times New Roman"/>
          <w:b/>
          <w:sz w:val="28"/>
          <w:szCs w:val="28"/>
        </w:rPr>
        <w:t xml:space="preserve"> 40</w:t>
      </w:r>
    </w:p>
    <w:p w:rsidR="00E724C5" w:rsidRDefault="00E724C5" w:rsidP="00E724C5">
      <w:pPr>
        <w:rPr>
          <w:rFonts w:ascii="Times New Roman" w:hAnsi="Times New Roman" w:cs="Times New Roman"/>
          <w:sz w:val="24"/>
          <w:szCs w:val="24"/>
        </w:rPr>
      </w:pPr>
    </w:p>
    <w:p w:rsidR="00E724C5" w:rsidRPr="00E0110E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План за </w:t>
      </w:r>
      <w:r w:rsidRPr="00E0110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110E">
        <w:rPr>
          <w:rFonts w:ascii="Times New Roman" w:hAnsi="Times New Roman" w:cs="Times New Roman"/>
          <w:sz w:val="24"/>
          <w:szCs w:val="24"/>
        </w:rPr>
        <w:t xml:space="preserve"> года состав</w:t>
      </w:r>
      <w:r>
        <w:rPr>
          <w:rFonts w:ascii="Times New Roman" w:hAnsi="Times New Roman" w:cs="Times New Roman"/>
          <w:sz w:val="24"/>
          <w:szCs w:val="24"/>
        </w:rPr>
        <w:t xml:space="preserve">ил </w:t>
      </w:r>
      <w:r w:rsidRPr="00294BDF">
        <w:rPr>
          <w:rFonts w:ascii="Times New Roman" w:hAnsi="Times New Roman" w:cs="Times New Roman"/>
          <w:b/>
          <w:sz w:val="28"/>
          <w:szCs w:val="28"/>
        </w:rPr>
        <w:t>683 320,9</w:t>
      </w:r>
      <w:r w:rsidRPr="00E011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011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110E">
        <w:rPr>
          <w:rFonts w:ascii="Times New Roman" w:hAnsi="Times New Roman" w:cs="Times New Roman"/>
          <w:sz w:val="24"/>
          <w:szCs w:val="24"/>
        </w:rPr>
        <w:t>енге, из них: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E0110E">
        <w:rPr>
          <w:rFonts w:ascii="Times New Roman" w:hAnsi="Times New Roman" w:cs="Times New Roman"/>
          <w:sz w:val="24"/>
          <w:szCs w:val="24"/>
        </w:rPr>
        <w:t xml:space="preserve">-госзаказ из местного </w:t>
      </w:r>
      <w:r w:rsidRPr="00294BD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294BDF">
        <w:rPr>
          <w:rFonts w:ascii="Times New Roman" w:hAnsi="Times New Roman" w:cs="Times New Roman"/>
          <w:b/>
          <w:sz w:val="28"/>
          <w:szCs w:val="28"/>
        </w:rPr>
        <w:t>2 626,8</w:t>
      </w:r>
      <w:r w:rsidRPr="00294BD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>енге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 xml:space="preserve">- госзаказ из республиканского бюджета </w:t>
      </w:r>
      <w:r w:rsidRPr="00294BDF">
        <w:rPr>
          <w:rFonts w:ascii="Times New Roman" w:hAnsi="Times New Roman" w:cs="Times New Roman"/>
          <w:b/>
          <w:sz w:val="28"/>
          <w:szCs w:val="28"/>
        </w:rPr>
        <w:t>586 112,7</w:t>
      </w:r>
      <w:r w:rsidRPr="00294BD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>енге.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>-заказ по дневному стационару -</w:t>
      </w:r>
      <w:r w:rsidRPr="00294BDF">
        <w:rPr>
          <w:rFonts w:ascii="Times New Roman" w:hAnsi="Times New Roman" w:cs="Times New Roman"/>
          <w:b/>
          <w:sz w:val="28"/>
          <w:szCs w:val="28"/>
        </w:rPr>
        <w:t>34 100,00</w:t>
      </w:r>
      <w:r w:rsidRPr="00294BDF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b/>
          <w:sz w:val="24"/>
          <w:szCs w:val="24"/>
        </w:rPr>
        <w:t>енге</w:t>
      </w:r>
      <w:r w:rsidRPr="00294BDF">
        <w:rPr>
          <w:rFonts w:ascii="Times New Roman" w:hAnsi="Times New Roman" w:cs="Times New Roman"/>
          <w:sz w:val="24"/>
          <w:szCs w:val="24"/>
        </w:rPr>
        <w:t>.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>-доходы от платных услуг</w:t>
      </w:r>
      <w:r w:rsidRPr="00294BDF">
        <w:rPr>
          <w:rFonts w:ascii="Times New Roman" w:hAnsi="Times New Roman" w:cs="Times New Roman"/>
          <w:b/>
          <w:sz w:val="28"/>
          <w:szCs w:val="28"/>
        </w:rPr>
        <w:t>60 481,4</w:t>
      </w:r>
      <w:r w:rsidRPr="00294BD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>енге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>2.Расходы</w:t>
      </w:r>
      <w:r>
        <w:rPr>
          <w:rFonts w:ascii="Times New Roman" w:hAnsi="Times New Roman" w:cs="Times New Roman"/>
          <w:sz w:val="24"/>
          <w:szCs w:val="24"/>
        </w:rPr>
        <w:t xml:space="preserve"> плана на </w:t>
      </w:r>
      <w:r w:rsidRPr="00294BDF">
        <w:rPr>
          <w:rFonts w:ascii="Times New Roman" w:hAnsi="Times New Roman" w:cs="Times New Roman"/>
          <w:sz w:val="24"/>
          <w:szCs w:val="24"/>
        </w:rPr>
        <w:t>2016 год составил</w:t>
      </w:r>
      <w:r w:rsidRPr="00294BDF">
        <w:rPr>
          <w:rFonts w:ascii="Times New Roman" w:hAnsi="Times New Roman" w:cs="Times New Roman"/>
          <w:b/>
          <w:sz w:val="24"/>
          <w:szCs w:val="24"/>
        </w:rPr>
        <w:t>683 320,9</w:t>
      </w:r>
      <w:r w:rsidRPr="00294BD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>енге.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 xml:space="preserve">1.Расходы по фонду оплаты труда и на содержание </w:t>
      </w:r>
      <w:r w:rsidRPr="00294BDF">
        <w:rPr>
          <w:rFonts w:ascii="Times New Roman" w:hAnsi="Times New Roman" w:cs="Times New Roman"/>
          <w:b/>
          <w:sz w:val="24"/>
          <w:szCs w:val="24"/>
        </w:rPr>
        <w:t>409,5</w:t>
      </w:r>
      <w:r w:rsidRPr="00294BDF">
        <w:rPr>
          <w:rFonts w:ascii="Times New Roman" w:hAnsi="Times New Roman" w:cs="Times New Roman"/>
          <w:sz w:val="24"/>
          <w:szCs w:val="24"/>
        </w:rPr>
        <w:t xml:space="preserve">штатных единиц составили </w:t>
      </w:r>
      <w:r w:rsidRPr="00294BDF">
        <w:rPr>
          <w:rFonts w:ascii="Times New Roman" w:hAnsi="Times New Roman" w:cs="Times New Roman"/>
          <w:b/>
          <w:sz w:val="28"/>
          <w:szCs w:val="28"/>
        </w:rPr>
        <w:t>498 716,6</w:t>
      </w:r>
      <w:r w:rsidRPr="00294BD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>енге.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>2. Расход по налогам социальный налог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BDF">
        <w:rPr>
          <w:rFonts w:ascii="Times New Roman" w:hAnsi="Times New Roman" w:cs="Times New Roman"/>
          <w:sz w:val="24"/>
          <w:szCs w:val="24"/>
        </w:rPr>
        <w:t>социальные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 xml:space="preserve"> отчисления</w:t>
      </w:r>
      <w:r w:rsidRPr="00294BDF">
        <w:rPr>
          <w:rFonts w:ascii="Times New Roman" w:hAnsi="Times New Roman" w:cs="Times New Roman"/>
          <w:b/>
          <w:sz w:val="24"/>
          <w:szCs w:val="24"/>
        </w:rPr>
        <w:t>42 216,6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.Расход по налогам на землю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 xml:space="preserve"> налог на имущество </w:t>
      </w:r>
      <w:r w:rsidRPr="00294BDF">
        <w:rPr>
          <w:rFonts w:ascii="Times New Roman" w:hAnsi="Times New Roman" w:cs="Times New Roman"/>
          <w:b/>
          <w:sz w:val="24"/>
          <w:szCs w:val="24"/>
        </w:rPr>
        <w:t>156,3тыс.тенге.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 xml:space="preserve">4.Расходы на услуги связи составили  </w:t>
      </w:r>
      <w:r w:rsidRPr="00294BDF">
        <w:rPr>
          <w:rFonts w:ascii="Times New Roman" w:hAnsi="Times New Roman" w:cs="Times New Roman"/>
          <w:b/>
          <w:sz w:val="24"/>
          <w:szCs w:val="24"/>
        </w:rPr>
        <w:t>1 540,1тыс</w:t>
      </w:r>
      <w:proofErr w:type="gramStart"/>
      <w:r w:rsidRPr="00294BDF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b/>
          <w:sz w:val="24"/>
          <w:szCs w:val="24"/>
        </w:rPr>
        <w:t>енге</w:t>
      </w:r>
      <w:r w:rsidRPr="00294BDF">
        <w:rPr>
          <w:rFonts w:ascii="Times New Roman" w:hAnsi="Times New Roman" w:cs="Times New Roman"/>
          <w:sz w:val="24"/>
          <w:szCs w:val="24"/>
        </w:rPr>
        <w:t>.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 xml:space="preserve">5.Коммунальные расходы по </w:t>
      </w:r>
      <w:proofErr w:type="spellStart"/>
      <w:r w:rsidRPr="00294BDF">
        <w:rPr>
          <w:rFonts w:ascii="Times New Roman" w:hAnsi="Times New Roman" w:cs="Times New Roman"/>
          <w:sz w:val="24"/>
          <w:szCs w:val="24"/>
        </w:rPr>
        <w:t>электроэнергии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294BD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>олодной</w:t>
      </w:r>
      <w:proofErr w:type="spellEnd"/>
      <w:r w:rsidRPr="00294BDF">
        <w:rPr>
          <w:rFonts w:ascii="Times New Roman" w:hAnsi="Times New Roman" w:cs="Times New Roman"/>
          <w:sz w:val="24"/>
          <w:szCs w:val="24"/>
        </w:rPr>
        <w:t xml:space="preserve"> , горячей воде составили  </w:t>
      </w:r>
      <w:r w:rsidRPr="00294BDF">
        <w:rPr>
          <w:rFonts w:ascii="Times New Roman" w:hAnsi="Times New Roman" w:cs="Times New Roman"/>
          <w:b/>
          <w:sz w:val="24"/>
          <w:szCs w:val="24"/>
        </w:rPr>
        <w:t>2033,5тыс.тенге.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 xml:space="preserve">6. Расходы на приобретение медикаментов составили </w:t>
      </w:r>
      <w:r w:rsidRPr="00294BDF">
        <w:rPr>
          <w:rFonts w:ascii="Times New Roman" w:hAnsi="Times New Roman" w:cs="Times New Roman"/>
          <w:b/>
          <w:sz w:val="24"/>
          <w:szCs w:val="24"/>
        </w:rPr>
        <w:t>53 030,7тыс</w:t>
      </w:r>
      <w:proofErr w:type="gramStart"/>
      <w:r w:rsidRPr="00294BDF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b/>
          <w:sz w:val="24"/>
          <w:szCs w:val="24"/>
        </w:rPr>
        <w:t>енге.</w:t>
      </w:r>
    </w:p>
    <w:p w:rsidR="00E724C5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 xml:space="preserve">7. Расходы на приобретение медицинского оборудования  составили </w:t>
      </w:r>
      <w:r w:rsidRPr="00294BDF">
        <w:rPr>
          <w:rFonts w:ascii="Times New Roman" w:hAnsi="Times New Roman" w:cs="Times New Roman"/>
          <w:b/>
          <w:sz w:val="24"/>
          <w:szCs w:val="24"/>
        </w:rPr>
        <w:t>6502,0</w:t>
      </w:r>
      <w:r w:rsidRPr="00294BD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sz w:val="24"/>
          <w:szCs w:val="24"/>
        </w:rPr>
        <w:t>енге.</w:t>
      </w:r>
    </w:p>
    <w:p w:rsidR="00E724C5" w:rsidRPr="00294BDF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 xml:space="preserve">8.Расходы на оплату прочих услуг </w:t>
      </w:r>
      <w:r w:rsidRPr="00294BDF">
        <w:rPr>
          <w:rFonts w:ascii="Times New Roman" w:hAnsi="Times New Roman" w:cs="Times New Roman"/>
          <w:b/>
          <w:sz w:val="28"/>
          <w:szCs w:val="28"/>
        </w:rPr>
        <w:t>66 643,7</w:t>
      </w:r>
      <w:r w:rsidRPr="00294BDF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b/>
          <w:sz w:val="24"/>
          <w:szCs w:val="24"/>
        </w:rPr>
        <w:t>енге</w:t>
      </w:r>
    </w:p>
    <w:p w:rsidR="00E724C5" w:rsidRDefault="00E724C5" w:rsidP="00E724C5">
      <w:pPr>
        <w:rPr>
          <w:rFonts w:ascii="Times New Roman" w:hAnsi="Times New Roman" w:cs="Times New Roman"/>
          <w:sz w:val="24"/>
          <w:szCs w:val="24"/>
        </w:rPr>
      </w:pPr>
      <w:r w:rsidRPr="00294BDF">
        <w:rPr>
          <w:rFonts w:ascii="Times New Roman" w:hAnsi="Times New Roman" w:cs="Times New Roman"/>
          <w:sz w:val="24"/>
          <w:szCs w:val="24"/>
        </w:rPr>
        <w:t xml:space="preserve">9. Расходы на приобретение  прочих товаров </w:t>
      </w:r>
      <w:r w:rsidRPr="00294BDF">
        <w:rPr>
          <w:rFonts w:ascii="Times New Roman" w:hAnsi="Times New Roman" w:cs="Times New Roman"/>
          <w:b/>
          <w:sz w:val="28"/>
          <w:szCs w:val="28"/>
        </w:rPr>
        <w:t>12 481,4</w:t>
      </w:r>
      <w:r w:rsidRPr="00294BDF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294BDF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294BDF">
        <w:rPr>
          <w:rFonts w:ascii="Times New Roman" w:hAnsi="Times New Roman" w:cs="Times New Roman"/>
          <w:b/>
          <w:sz w:val="24"/>
          <w:szCs w:val="24"/>
        </w:rPr>
        <w:t>енге</w:t>
      </w:r>
      <w:r w:rsidRPr="00294BDF">
        <w:rPr>
          <w:rFonts w:ascii="Times New Roman" w:hAnsi="Times New Roman" w:cs="Times New Roman"/>
          <w:sz w:val="24"/>
          <w:szCs w:val="24"/>
        </w:rPr>
        <w:t>.</w:t>
      </w:r>
    </w:p>
    <w:p w:rsidR="00E724C5" w:rsidRDefault="00E724C5" w:rsidP="00E724C5">
      <w:pPr>
        <w:rPr>
          <w:rFonts w:ascii="Times New Roman" w:hAnsi="Times New Roman" w:cs="Times New Roman"/>
          <w:sz w:val="24"/>
          <w:szCs w:val="24"/>
        </w:rPr>
      </w:pPr>
    </w:p>
    <w:p w:rsidR="00E724C5" w:rsidRDefault="00E724C5" w:rsidP="00E724C5">
      <w:pPr>
        <w:rPr>
          <w:rFonts w:ascii="Times New Roman" w:hAnsi="Times New Roman" w:cs="Times New Roman"/>
          <w:sz w:val="24"/>
          <w:szCs w:val="24"/>
        </w:rPr>
      </w:pPr>
    </w:p>
    <w:p w:rsidR="00E724C5" w:rsidRPr="00E0110E" w:rsidRDefault="00E724C5" w:rsidP="00E724C5">
      <w:pPr>
        <w:rPr>
          <w:rFonts w:ascii="Times New Roman" w:hAnsi="Times New Roman" w:cs="Times New Roman"/>
          <w:sz w:val="24"/>
          <w:szCs w:val="24"/>
        </w:rPr>
      </w:pPr>
    </w:p>
    <w:p w:rsidR="00E724C5" w:rsidRDefault="00E724C5" w:rsidP="00E724C5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47E31">
        <w:rPr>
          <w:rFonts w:ascii="Times New Roman" w:hAnsi="Times New Roman" w:cs="Times New Roman"/>
          <w:b/>
          <w:sz w:val="24"/>
          <w:szCs w:val="24"/>
        </w:rPr>
        <w:t xml:space="preserve">Главный врач                                              </w:t>
      </w:r>
      <w:proofErr w:type="spellStart"/>
      <w:r w:rsidRPr="00447E31">
        <w:rPr>
          <w:rFonts w:ascii="Times New Roman" w:hAnsi="Times New Roman" w:cs="Times New Roman"/>
          <w:b/>
          <w:sz w:val="24"/>
          <w:szCs w:val="24"/>
        </w:rPr>
        <w:t>Тюлегенбаева</w:t>
      </w:r>
      <w:proofErr w:type="spellEnd"/>
      <w:r w:rsidRPr="00447E31"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p w:rsidR="00E724C5" w:rsidRPr="0031057D" w:rsidRDefault="00E724C5" w:rsidP="00E724C5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47E31">
        <w:rPr>
          <w:rFonts w:ascii="Times New Roman" w:hAnsi="Times New Roman" w:cs="Times New Roman"/>
          <w:b/>
          <w:sz w:val="24"/>
          <w:szCs w:val="24"/>
        </w:rPr>
        <w:t xml:space="preserve">И.о. главного бухгалтера                            </w:t>
      </w:r>
      <w:proofErr w:type="spellStart"/>
      <w:r w:rsidRPr="00447E31">
        <w:rPr>
          <w:rFonts w:ascii="Times New Roman" w:hAnsi="Times New Roman" w:cs="Times New Roman"/>
          <w:b/>
          <w:sz w:val="24"/>
          <w:szCs w:val="24"/>
        </w:rPr>
        <w:t>Бауыржан</w:t>
      </w:r>
      <w:proofErr w:type="spellEnd"/>
      <w:r w:rsidRPr="00447E31">
        <w:rPr>
          <w:rFonts w:ascii="Times New Roman" w:hAnsi="Times New Roman" w:cs="Times New Roman"/>
          <w:b/>
          <w:sz w:val="24"/>
          <w:szCs w:val="24"/>
        </w:rPr>
        <w:t xml:space="preserve"> Р.Б.</w:t>
      </w:r>
    </w:p>
    <w:p w:rsidR="00343572" w:rsidRDefault="00343572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4C5" w:rsidRDefault="00E724C5" w:rsidP="001460B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724C5" w:rsidSect="001E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0B6"/>
    <w:rsid w:val="001460B6"/>
    <w:rsid w:val="001B1173"/>
    <w:rsid w:val="001D434D"/>
    <w:rsid w:val="001E0323"/>
    <w:rsid w:val="0020600C"/>
    <w:rsid w:val="00254CCB"/>
    <w:rsid w:val="002E78CF"/>
    <w:rsid w:val="00343572"/>
    <w:rsid w:val="003615B0"/>
    <w:rsid w:val="004C7696"/>
    <w:rsid w:val="00524EEE"/>
    <w:rsid w:val="005850B6"/>
    <w:rsid w:val="005D291C"/>
    <w:rsid w:val="005F4EA4"/>
    <w:rsid w:val="00630F39"/>
    <w:rsid w:val="006753DB"/>
    <w:rsid w:val="006A3EED"/>
    <w:rsid w:val="007D47A9"/>
    <w:rsid w:val="00914834"/>
    <w:rsid w:val="00AE2C47"/>
    <w:rsid w:val="00BB3B8C"/>
    <w:rsid w:val="00BD1CF5"/>
    <w:rsid w:val="00C951F3"/>
    <w:rsid w:val="00C95A9D"/>
    <w:rsid w:val="00D52409"/>
    <w:rsid w:val="00DC5B71"/>
    <w:rsid w:val="00E4336D"/>
    <w:rsid w:val="00E724C5"/>
    <w:rsid w:val="00EB0601"/>
    <w:rsid w:val="00F33865"/>
    <w:rsid w:val="00FC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F129-9F60-40B5-9312-FB3A4FF4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Айдар</cp:lastModifiedBy>
  <cp:revision>13</cp:revision>
  <cp:lastPrinted>2016-03-03T05:53:00Z</cp:lastPrinted>
  <dcterms:created xsi:type="dcterms:W3CDTF">2015-10-08T03:09:00Z</dcterms:created>
  <dcterms:modified xsi:type="dcterms:W3CDTF">2016-03-03T10:07:00Z</dcterms:modified>
</cp:coreProperties>
</file>